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</w:t>
      </w:r>
      <w:r w:rsidR="00143BFF">
        <w:rPr>
          <w:rFonts w:ascii="PT Astra Serif" w:hAnsi="PT Astra Serif"/>
          <w:b/>
        </w:rPr>
        <w:t>в</w:t>
      </w:r>
      <w:r w:rsidR="00143BFF" w:rsidRPr="00143BFF">
        <w:rPr>
          <w:rFonts w:ascii="PT Astra Serif" w:hAnsi="PT Astra Serif"/>
          <w:b/>
        </w:rPr>
        <w:t xml:space="preserve">ыполнение работ по ремонту крыльца здания Администрации в городе </w:t>
      </w:r>
      <w:proofErr w:type="spellStart"/>
      <w:r w:rsidR="00143BFF" w:rsidRPr="00143BFF">
        <w:rPr>
          <w:rFonts w:ascii="PT Astra Serif" w:hAnsi="PT Astra Serif"/>
          <w:b/>
        </w:rPr>
        <w:t>Югорске</w:t>
      </w:r>
      <w:proofErr w:type="spellEnd"/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43BFF">
        <w:rPr>
          <w:rFonts w:ascii="PT Astra Serif" w:hAnsi="PT Astra Serif"/>
        </w:rPr>
        <w:t>40 лет Победы,11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B86B53" w:rsidRPr="003C6779">
        <w:rPr>
          <w:rFonts w:ascii="PT Astra Serif" w:hAnsi="PT Astra Serif"/>
        </w:rPr>
        <w:t>с даты заключения</w:t>
      </w:r>
      <w:proofErr w:type="gramEnd"/>
      <w:r w:rsidR="00B86B53" w:rsidRPr="003C6779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1D5A22">
        <w:rPr>
          <w:rFonts w:ascii="PT Astra Serif" w:hAnsi="PT Astra Serif"/>
        </w:rPr>
        <w:t>3</w:t>
      </w:r>
      <w:r w:rsidR="00143BFF">
        <w:rPr>
          <w:rFonts w:ascii="PT Astra Serif" w:hAnsi="PT Astra Serif"/>
        </w:rPr>
        <w:t>0</w:t>
      </w:r>
      <w:r w:rsidR="003C6779" w:rsidRPr="003C6779">
        <w:rPr>
          <w:rFonts w:ascii="PT Astra Serif" w:hAnsi="PT Astra Serif"/>
        </w:rPr>
        <w:t>.0</w:t>
      </w:r>
      <w:r w:rsidR="001D5A22">
        <w:rPr>
          <w:rFonts w:ascii="PT Astra Serif" w:hAnsi="PT Astra Serif"/>
        </w:rPr>
        <w:t>9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1D5A22">
        <w:rPr>
          <w:rFonts w:ascii="PT Astra Serif" w:hAnsi="PT Astra Serif"/>
        </w:rPr>
        <w:t>0</w:t>
      </w:r>
      <w:r w:rsidR="00143BFF">
        <w:rPr>
          <w:rFonts w:ascii="PT Astra Serif" w:hAnsi="PT Astra Serif"/>
        </w:rPr>
        <w:t>6</w:t>
      </w:r>
      <w:r w:rsidR="008D13E4" w:rsidRPr="003C6779">
        <w:rPr>
          <w:rFonts w:ascii="PT Astra Serif" w:hAnsi="PT Astra Serif"/>
        </w:rPr>
        <w:t>.</w:t>
      </w:r>
      <w:r w:rsidR="001D5A22">
        <w:rPr>
          <w:rFonts w:ascii="PT Astra Serif" w:hAnsi="PT Astra Serif"/>
        </w:rPr>
        <w:t>11</w:t>
      </w:r>
      <w:r w:rsidR="008D13E4" w:rsidRPr="003C6779">
        <w:rPr>
          <w:rFonts w:ascii="PT Astra Serif" w:hAnsi="PT Astra Serif"/>
        </w:rPr>
        <w:t>.</w:t>
      </w:r>
      <w:r w:rsidRPr="003C6779">
        <w:rPr>
          <w:rFonts w:ascii="PT Astra Serif" w:hAnsi="PT Astra Serif"/>
        </w:rPr>
        <w:t>2024</w:t>
      </w:r>
      <w:r w:rsidR="00220B6D" w:rsidRPr="003C6779">
        <w:rPr>
          <w:rFonts w:ascii="PT Astra Serif" w:hAnsi="PT Astra Serif"/>
        </w:rPr>
        <w:t>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3E767F" w:rsidRDefault="003E767F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ОКПД</w:t>
      </w:r>
      <w:proofErr w:type="gramStart"/>
      <w:r>
        <w:rPr>
          <w:rFonts w:ascii="PT Astra Serif" w:hAnsi="PT Astra Serif" w:cs="Times New Roman"/>
          <w:sz w:val="24"/>
          <w:szCs w:val="24"/>
          <w:lang w:eastAsia="ru-RU"/>
        </w:rPr>
        <w:t>2</w:t>
      </w:r>
      <w:proofErr w:type="gramEnd"/>
      <w:r>
        <w:rPr>
          <w:rFonts w:ascii="PT Astra Serif" w:hAnsi="PT Astra Serif" w:cs="Times New Roman"/>
          <w:sz w:val="24"/>
          <w:szCs w:val="24"/>
          <w:lang w:eastAsia="ru-RU"/>
        </w:rPr>
        <w:t xml:space="preserve"> - </w:t>
      </w:r>
      <w:r w:rsidRPr="003E767F">
        <w:rPr>
          <w:rFonts w:ascii="PT Astra Serif" w:hAnsi="PT Astra Serif" w:cs="Times New Roman"/>
          <w:sz w:val="24"/>
          <w:szCs w:val="24"/>
          <w:lang w:eastAsia="ru-RU"/>
        </w:rPr>
        <w:t>43.99.90.190</w:t>
      </w:r>
      <w:r>
        <w:rPr>
          <w:rFonts w:ascii="PT Astra Serif" w:hAnsi="PT Astra Serif" w:cs="Times New Roman"/>
          <w:sz w:val="24"/>
          <w:szCs w:val="24"/>
          <w:lang w:eastAsia="ru-RU"/>
        </w:rPr>
        <w:t>.</w:t>
      </w:r>
    </w:p>
    <w:p w:rsidR="003E767F" w:rsidRDefault="003E767F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>ческого задания, действующим 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3C6779">
        <w:rPr>
          <w:rFonts w:ascii="PT Astra Serif" w:hAnsi="PT Astra Serif"/>
        </w:rPr>
        <w:t>24</w:t>
      </w:r>
      <w:r>
        <w:rPr>
          <w:rFonts w:ascii="PT Astra Serif" w:hAnsi="PT Astra Serif"/>
        </w:rPr>
        <w:t xml:space="preserve"> (</w:t>
      </w:r>
      <w:r w:rsidR="003C6779">
        <w:rPr>
          <w:rFonts w:ascii="PT Astra Serif" w:hAnsi="PT Astra Serif"/>
        </w:rPr>
        <w:t>двадцать четыре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Pr="00BB2A71">
        <w:rPr>
          <w:rFonts w:ascii="PT Astra Serif" w:hAnsi="PT Astra Serif"/>
        </w:rPr>
        <w:t xml:space="preserve">производства работ </w:t>
      </w:r>
      <w:proofErr w:type="gramStart"/>
      <w:r w:rsidRPr="00BB2A71">
        <w:rPr>
          <w:rFonts w:ascii="PT Astra Serif" w:hAnsi="PT Astra Serif"/>
        </w:rPr>
        <w:t>в</w:t>
      </w:r>
      <w:proofErr w:type="gramEnd"/>
      <w:r w:rsidRPr="00BB2A71">
        <w:rPr>
          <w:rFonts w:ascii="PT Astra Serif" w:hAnsi="PT Astra Serif"/>
        </w:rPr>
        <w:t xml:space="preserve">  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</w:t>
      </w:r>
      <w:r w:rsidRPr="00BB2A71">
        <w:rPr>
          <w:rFonts w:ascii="PT Astra Serif" w:hAnsi="PT Astra Serif"/>
          <w:kern w:val="1"/>
        </w:rPr>
        <w:lastRenderedPageBreak/>
        <w:t>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 w:rsidRPr="00BB2A71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73EF4" w:rsidRDefault="00273EF4" w:rsidP="00273EF4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tbl>
      <w:tblPr>
        <w:tblW w:w="5000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273EF4" w:rsidTr="00273EF4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273EF4" w:rsidTr="00143BFF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E2" w:rsidRDefault="00207133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 w:rsidRPr="00143BFF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Плита гранитная</w:t>
            </w:r>
          </w:p>
          <w:p w:rsidR="00207133" w:rsidRDefault="00207133" w:rsidP="00B34F19">
            <w:pPr>
              <w:spacing w:after="0" w:line="276" w:lineRule="auto"/>
              <w:jc w:val="center"/>
              <w:rPr>
                <w:rFonts w:ascii="PT Astra Serif" w:eastAsia="Calibri" w:hAnsi="PT Astra Serif"/>
                <w:bCs/>
                <w:kern w:val="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8740" cy="792480"/>
                  <wp:effectExtent l="0" t="0" r="3810" b="7620"/>
                  <wp:docPr id="3" name="Рисунок 3" descr="Дымов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ымов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3D" w:rsidRPr="004D433D" w:rsidRDefault="00143BFF" w:rsidP="004D433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Плита гранитная полированная</w:t>
            </w:r>
            <w:r w:rsidR="004D433D"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 «</w:t>
            </w:r>
            <w:proofErr w:type="spellStart"/>
            <w:r w:rsidR="004D433D"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Дымовский</w:t>
            </w:r>
            <w:proofErr w:type="spellEnd"/>
            <w:r w:rsidR="004D433D"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 гранит»,</w:t>
            </w:r>
            <w:r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 </w:t>
            </w:r>
            <w:r w:rsidR="004D433D"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 xml:space="preserve">размеры не менее </w:t>
            </w:r>
            <w:r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300х400х20</w:t>
            </w:r>
            <w:r w:rsidR="004D433D"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 мм.</w:t>
            </w:r>
          </w:p>
          <w:p w:rsidR="004D433D" w:rsidRPr="004D433D" w:rsidRDefault="004D433D" w:rsidP="004D433D">
            <w:pPr>
              <w:suppressAutoHyphens w:val="0"/>
              <w:spacing w:after="0"/>
              <w:jc w:val="left"/>
              <w:rPr>
                <w:rFonts w:ascii="PT Astra Serif" w:hAnsi="PT Astra Serif"/>
              </w:rPr>
            </w:pPr>
            <w:r w:rsidRPr="004D433D"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 </w:t>
            </w:r>
            <w:r w:rsidRPr="004D433D">
              <w:rPr>
                <w:rFonts w:ascii="PT Astra Serif" w:hAnsi="PT Astra Serif"/>
              </w:rPr>
              <w:t xml:space="preserve">Структура: среднезернистая; </w:t>
            </w:r>
          </w:p>
          <w:p w:rsidR="00273EF4" w:rsidRPr="004D433D" w:rsidRDefault="004D433D" w:rsidP="004D433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 w:rsidRPr="004D433D">
              <w:rPr>
                <w:rFonts w:ascii="PT Astra Serif" w:hAnsi="PT Astra Serif"/>
              </w:rPr>
              <w:t>Прочность: высокая, стойкость к изменениям температур.</w:t>
            </w:r>
            <w:r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 xml:space="preserve"> Цвет согласовывается с заказчиком.</w:t>
            </w:r>
          </w:p>
        </w:tc>
      </w:tr>
      <w:tr w:rsidR="00143BF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FF" w:rsidRDefault="006C4413">
            <w:pPr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FF" w:rsidRPr="00FC450C" w:rsidRDefault="00143BFF" w:rsidP="00B72BE5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FC450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Плитка</w:t>
            </w:r>
          </w:p>
          <w:p w:rsidR="00143BFF" w:rsidRPr="00FC450C" w:rsidRDefault="00143BFF" w:rsidP="00B72BE5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FC450C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599631B" wp14:editId="187BEA5D">
                  <wp:extent cx="1447800" cy="762000"/>
                  <wp:effectExtent l="0" t="0" r="0" b="0"/>
                  <wp:docPr id="2" name="Рисунок 2" descr="https://mpolis-pro.ru/upload/iblock/994/d88zuy3rboej9avox7z3v88z40jyxjfv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polis-pro.ru/upload/iblock/994/d88zuy3rboej9avox7z3v88z40jyxjfv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F" w:rsidRPr="004D433D" w:rsidRDefault="00143BFF" w:rsidP="00B72BE5">
            <w:pPr>
              <w:suppressAutoHyphens w:val="0"/>
              <w:spacing w:after="0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 xml:space="preserve">Плитка </w:t>
            </w:r>
            <w:proofErr w:type="spellStart"/>
            <w:r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>вибропрессованная</w:t>
            </w:r>
            <w:proofErr w:type="spellEnd"/>
            <w:r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 xml:space="preserve"> тротуарная, форма прямоугольник, размеры не менее 200х100х60 мм, поверхность гладкая</w:t>
            </w:r>
            <w:r w:rsidR="004D433D"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>.</w:t>
            </w:r>
            <w:r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 xml:space="preserve"> </w:t>
            </w:r>
            <w:r w:rsidR="004D433D" w:rsidRPr="004D433D">
              <w:rPr>
                <w:rFonts w:ascii="PT Astra Serif" w:hAnsi="PT Astra Serif"/>
                <w:color w:val="000000"/>
                <w:kern w:val="0"/>
                <w:lang w:eastAsia="ru-RU"/>
              </w:rPr>
              <w:t>Цвет согласовывается с заказчиком.</w:t>
            </w:r>
          </w:p>
        </w:tc>
      </w:tr>
      <w:tr w:rsidR="006C4413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13" w:rsidRDefault="006C4413">
            <w:pPr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13" w:rsidRPr="00FC450C" w:rsidRDefault="006C4413" w:rsidP="00B72BE5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</w:pPr>
            <w:r w:rsidRPr="00CF5DD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Сетка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13" w:rsidRPr="004D433D" w:rsidRDefault="006C4413" w:rsidP="006C4413">
            <w:pPr>
              <w:suppressAutoHyphens w:val="0"/>
              <w:spacing w:after="0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CF5DD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Сетка стальная сварная из арматурной проволоки б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ез покрытия, номинальный диаметр проволоки 2 мм, номинальный  размер стороны ячейки 30</w:t>
            </w:r>
            <w:r w:rsidRPr="00CF5DD7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мм</w:t>
            </w:r>
          </w:p>
        </w:tc>
      </w:tr>
    </w:tbl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олняемых работ указан в локальном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CB12E2">
        <w:rPr>
          <w:rFonts w:ascii="PT Astra Serif" w:eastAsia="Calibri" w:hAnsi="PT Astra Serif"/>
          <w:bCs/>
          <w:kern w:val="0"/>
          <w:lang w:eastAsia="ru-RU"/>
        </w:rPr>
        <w:t>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1D5A22" w:rsidRDefault="001D5A22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1D5A22" w:rsidRDefault="001D5A22" w:rsidP="001D5A22">
      <w:pPr>
        <w:pStyle w:val="Standard"/>
        <w:spacing w:before="120"/>
        <w:ind w:firstLine="567"/>
        <w:rPr>
          <w:rFonts w:ascii="PT Astra Serif" w:hAnsi="PT Astra Serif"/>
          <w:i/>
          <w:lang w:val="ru-RU"/>
        </w:rPr>
        <w:sectPr w:rsidR="001D5A22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PT Astra Serif" w:hAnsi="PT Astra Serif"/>
          <w:i/>
          <w:lang w:val="ru-RU"/>
        </w:rPr>
        <w:t xml:space="preserve">Заведующий по АХР                                               </w:t>
      </w:r>
      <w:bookmarkStart w:id="0" w:name="_GoBack"/>
      <w:bookmarkEnd w:id="0"/>
      <w:r>
        <w:rPr>
          <w:rFonts w:ascii="PT Astra Serif" w:hAnsi="PT Astra Serif"/>
          <w:i/>
          <w:lang w:val="ru-RU"/>
        </w:rPr>
        <w:t xml:space="preserve">                                            Д.В. Питиримов</w:t>
      </w:r>
    </w:p>
    <w:p w:rsidR="001D5A22" w:rsidRPr="001D5A22" w:rsidRDefault="001D5A22" w:rsidP="001D5A22">
      <w:pPr>
        <w:spacing w:after="0"/>
        <w:jc w:val="right"/>
        <w:rPr>
          <w:rFonts w:ascii="PT Astra Serif" w:hAnsi="PT Astra Serif"/>
        </w:rPr>
      </w:pPr>
      <w:bookmarkStart w:id="1" w:name="RANGE!A1"/>
      <w:bookmarkEnd w:id="1"/>
      <w:r w:rsidRPr="001D5A22">
        <w:rPr>
          <w:rFonts w:ascii="PT Astra Serif" w:hAnsi="PT Astra Serif"/>
        </w:rPr>
        <w:lastRenderedPageBreak/>
        <w:t xml:space="preserve">Приложение </w:t>
      </w:r>
    </w:p>
    <w:p w:rsidR="001D5A22" w:rsidRPr="001D5A22" w:rsidRDefault="001D5A22" w:rsidP="001D5A22">
      <w:pPr>
        <w:spacing w:after="0"/>
        <w:jc w:val="right"/>
        <w:rPr>
          <w:rFonts w:ascii="PT Astra Serif" w:hAnsi="PT Astra Serif"/>
        </w:rPr>
      </w:pPr>
      <w:r w:rsidRPr="001D5A22">
        <w:rPr>
          <w:rFonts w:ascii="PT Astra Serif" w:hAnsi="PT Astra Serif"/>
        </w:rPr>
        <w:t xml:space="preserve">к описанию объекта закупки (техническое задание) </w:t>
      </w:r>
    </w:p>
    <w:p w:rsidR="0048038F" w:rsidRDefault="00B72BE5" w:rsidP="00EA29BC">
      <w:pPr>
        <w:spacing w:after="0"/>
        <w:jc w:val="center"/>
        <w:rPr>
          <w:rFonts w:ascii="PT Astra Serif" w:hAnsi="PT Astra Serif"/>
          <w:b/>
        </w:rPr>
      </w:pPr>
      <w:r w:rsidRPr="00B72BE5">
        <w:rPr>
          <w:rFonts w:ascii="PT Astra Serif" w:hAnsi="PT Astra Serif"/>
          <w:b/>
        </w:rPr>
        <w:t>ЛОКАЛЬНЫЙ СМЕТНЫЙ РАСЧЕТ (СМЕТА)</w:t>
      </w:r>
    </w:p>
    <w:p w:rsidR="00B72BE5" w:rsidRDefault="00B72BE5" w:rsidP="00EA29BC">
      <w:pPr>
        <w:spacing w:after="0"/>
        <w:jc w:val="center"/>
        <w:rPr>
          <w:rFonts w:ascii="PT Astra Serif" w:hAnsi="PT Astra Serif"/>
          <w:b/>
        </w:rPr>
      </w:pPr>
      <w:r w:rsidRPr="00B72BE5">
        <w:rPr>
          <w:rFonts w:ascii="PT Astra Serif" w:hAnsi="PT Astra Serif"/>
          <w:b/>
        </w:rPr>
        <w:t xml:space="preserve">Выполнение работ по ремонту крыльца здания Администрации в городе </w:t>
      </w:r>
      <w:proofErr w:type="spellStart"/>
      <w:r w:rsidRPr="00B72BE5">
        <w:rPr>
          <w:rFonts w:ascii="PT Astra Serif" w:hAnsi="PT Astra Serif"/>
          <w:b/>
        </w:rPr>
        <w:t>Югорске</w:t>
      </w:r>
      <w:proofErr w:type="spellEnd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515"/>
        <w:gridCol w:w="2890"/>
        <w:gridCol w:w="1050"/>
        <w:gridCol w:w="1058"/>
        <w:gridCol w:w="1356"/>
        <w:gridCol w:w="1462"/>
        <w:gridCol w:w="1130"/>
        <w:gridCol w:w="727"/>
        <w:gridCol w:w="1127"/>
        <w:gridCol w:w="1356"/>
        <w:gridCol w:w="1199"/>
      </w:tblGrid>
      <w:tr w:rsidR="00B72BE5" w:rsidRPr="00B72BE5" w:rsidTr="00B72BE5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B72BE5" w:rsidRPr="00B72BE5" w:rsidTr="00B72BE5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72BE5" w:rsidRPr="00B72BE5" w:rsidTr="00B72BE5">
        <w:trPr>
          <w:trHeight w:val="1080"/>
        </w:trPr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B72BE5" w:rsidRPr="00B72BE5" w:rsidTr="00B72BE5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ГЭСНр68-02-004-18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тротуаров: из мелкоштучных искусственных материалов (брусчатка) на цементно-песчаном монтажном слое толщиной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Объем=(32,93*0,5)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46,994403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20 978,30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285,42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46,994403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446,40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20 978,30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2 080,76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4,241384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2 269,24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2,3 м3, грузоподъемность 4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0,3046025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1 728,34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526,46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0,3046025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185,31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0,039516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100,65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5,17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коммунально-уборочные, емкость бака 340 л, мощность 80 кВт (102 </w:t>
            </w: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0,0016465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1 495,59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1 989,13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0,0016465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3,935135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374,87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1 475,16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3,935135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2 083,06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чеканочные при работе от передвижных компрессорных установок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6,15791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7,81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70,69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541,64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01.7.02.07-0021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Уголок картонный защитный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11,245595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198,82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0,0012349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4,033925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61,07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08.3.02.01-0041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стальные упаковочные, мягкие, нормальной точности по толщине и ширине 0,7х20-50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0,0029637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89 073,20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80 165,88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237,59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11.2.04.06-0061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Поддон деревянный (евро), размеры 1200х800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0,0214045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432,32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570,66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12.2.01.01-0021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Клипсы (зажимы)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0,0839715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237,35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379,76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31,89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 отрезной алмазный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0,000494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25 869,94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23 247,54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23 944,97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12 553,67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378 794,90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62 368,58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ФСБЦ-01.7.17.06-0104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Круг отрезной плоский, размеры 400х4х32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0,000494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0,000494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233,10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ГЭСНр68-03-004-01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металлических ограждений высотой до 1 м (с сохранением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10,0402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4 719,90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10,0402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4 719,90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65,81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65,81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1,2342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Диски отрезные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4 847,86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4 773,89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4 917,11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2 577,90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36 302,56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12 342,87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ГЭСНр63-03-010-02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Замена элементов облицовки вентилируемого фасада без замены каркаса: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керамогранитных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плит, количество плит в одном месте: свыше 5 </w:t>
            </w:r>
            <w:proofErr w:type="spellStart"/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(демонтаж, монтаж б/у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0,07968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0,07968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Объем=(13,28*0,6)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2,2724736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1 050,34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2,2724736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462,20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1 050,34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0,023904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0,023904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0,023904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06.2.05.03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Плиты </w:t>
            </w:r>
            <w:proofErr w:type="spell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керамогранитные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7,80864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1 078,41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1 062,99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/812-097.0-3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967,32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/774-097.0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478,35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31 677,71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2 524,08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ГЭСНр68-02-004-20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тротуаров: из природных материалов (плиты гранитные) на цементно-песчаном монтажном слое толщиной 50 мм // Разборка облицовки крыльца (с сохранением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Объем=(44,26+9,94*1,46)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131,062452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59 023,98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131,062452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59 023,98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8 167,41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14,5931869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7 841,92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2,3 м3, грузоподъемность 4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1,4810645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1 728,34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2 559,78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1,4810645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901,02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3,3206406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100,65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434,51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коммунально-уборочные, емкость бака 340 л, мощность 80 кВт (102 </w:t>
            </w: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0,0058772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1 495,59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1 989,13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0,0058772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3,11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13,1062452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374,87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4 913,14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13,1062452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6 937,79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чеканочные при работе от передвижных компрессорных установок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21,6282432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7,81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248,29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2 341,47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01.7.02.07-0021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Уголок картонный защитный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45,6544003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807,17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0,0044079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28,41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16,6972388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252,80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08.3.02.01-0041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стальные упаковочные, мягкие, нормальной точности по толщине и ширине 0,7х20-50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0,0120483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89 073,20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80 165,88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965,86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11.1.03.05-0066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IV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0,0129299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9 972,60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128,94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11.2.04.06-0061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Поддон деревянный (евро), размеры 1200х800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0,0999131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432,32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570,66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12.2.01.01-0021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Клипсы (зажимы)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0,3408799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237,35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379,76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129,45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 отрезной алмазный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0,417284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77 374,78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66 865,90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68 871,88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36 107,59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310 271,91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182 354,25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01.7.17.06-0104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Круг отрезной плоский, размеры 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400х4х32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0,417284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0,417284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233,10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120,61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120,61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ГЭСНр63-03-001-02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облицовки стен: из гранитных плит (с сохранением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Объем=35,01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186,35823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80 980,11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532,3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186,35823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434,54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80 980,11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469,76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0,535653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251,81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0,535653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35,58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0,535653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251,81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2,499714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167,37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418,38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14,28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4,999428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6,75693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81 701,68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81 231,92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/812-097.0-3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73 921,05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/774-097.0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36 554,36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548 920,57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192 177,09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цементных толщиной 150 мм (толщиной 50 мм)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Объем=58,77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65,35224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30 722,09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65,35224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30 722,09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2 030,16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1,05786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497,30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Подъемники одномачтовые, грузоподъемность до 500 кг, </w:t>
            </w: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1,05786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70,27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1,05786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497,30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11,28384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167,37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1 888,58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22,56768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71,31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19,3941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33 249,55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31 219,39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/812-091.0-3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28 097,45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/774-091.0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15 297,50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130 414,33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76 644,50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Добавлять или исключать на каждые 5 мм изменения толщины покрытия к норме 57-01-002-04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Объем=-58,77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толщиной 50 мм ПЗ=20 (ОЗП=20; ЭМ=20 к 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ЗПМ=20; МАТ=20 к 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ТЗ=20; ТЗМ=20)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-31,97088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-15 029,51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-31,97088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-15 029,51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-12,9294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-15 029,51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-15 029,51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/812-091.0-3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-13 526,56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/774-091.0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-7 364,46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61 120,52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-35 920,53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Демонтажные работы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209 213,46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182 445,21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12 829,32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10 926,91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3 012,02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492 611,59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182 445,21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12 829,32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10 926,91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3 012,02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187 193,22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96 204,91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193 372,12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187 193,22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96 204,91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492 611,59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410,1091186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20,5539879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Ремонт крыльца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цементных толщиной 20 мм (толщиной 50 мм)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Объем=58,77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20,92212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9 174,14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20,92212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9 174,14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0,746379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350,87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0,746379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49,58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0,746379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4,595814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55,33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107,25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2,05695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107,25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04.3.01.09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Раствор готовый кладочный тяжелый цементный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1,198908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9 737,17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9 525,01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/812-011.0-3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10 763,26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/774-011.0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6 191,26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45 417,20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26 691,69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на каждые 5 мм изменения толщины стяжки добавлять или исключать к норме 11-01-011-01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Объем=58,77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толщиной 50 мм ПЗ=6 (ОЗП=6; ЭМ=6 к 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ЗПМ=6; МАТ=6 к 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ТЗ=6; ТЗМ=6)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1,551528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680,33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1,551528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680,33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134,10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0,740502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348,11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0,740502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0,740502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348,11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04.3.01.09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Раствор готовый кладочный тяжелый цементный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1,798362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1 162,54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1 028,44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/812-011.0-3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1 162,14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/774-011.0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668,49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5 093,02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2 993,17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2,99727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2,99727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8 954,64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26 839,47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Объем=1,198908+1,798362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26 839,47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ГЭСН06-16-006-04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каркасов и сеток: в перекрытиях массой одного элемента до 20 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0,180796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0,180796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Объем=64,57*2,8/1000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4,1962752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1 840,02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4,1962752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1 840,02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170,47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0,1446368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98,57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0,1048617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123,77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0,1048617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74,56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0,0162716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31,54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0,0162716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11,57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0,0235035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0,0235035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12,44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73,20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08.3.03.04-0012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светлая, диаметр 1,1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0,0007232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88 783,86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101 213,60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73,20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08.4.03.03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0,180796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2 182,26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1 938,59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/812-006.1-3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 с применением индустриальных видов опалубки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2 113,06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 с применением индустриальных видов опалубки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1 066,22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29 655,19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5 361,54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ФСБЦ-08.1.02.17-0012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стальная плетеная одинарная из оцинкованной проволоки с квадратными ячейками, диаметр проволоки 2 мм, размер ячейки 35х35 мм // Сетка стальная 30х30х2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64,647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64,647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165,34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13 039,95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Объем=58,77*1,1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13 039,95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ГЭСНр61-02-001-03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Ремонт штукатурки гладких фасадов по камню и бетону с земли и лесов: цементно-известковым раствором площадью отдельных мест более 5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толщиной слоя до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Объем=24,23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41,48176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19 992,13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41,48176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19 992,13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243,86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0,319836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169,31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0,172033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0,319836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756,75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242,04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0,319836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169,31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4 018,92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0,084805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М100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0,53306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3 392,36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7 531,04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4 014,50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4,84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1,172732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24 424,22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20 161,44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/812-095.0-3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18 145,30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/774-095.0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8 871,03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212 301,07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51 440,55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ГЭСНр61-04-003-01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Объем=24,23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19,77168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8 513,49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19,77168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8 513,49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20,58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0,031499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0,031499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20,32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0,031499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380,69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0,043614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пс стр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оительный Г-3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0,060575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6 247,11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378,42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08.1.02.17-0161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Сетка тканая из проволоки без покрытия, диаметр проволоки 0,25 мм, размер ячейки 0,5х</w:t>
            </w:r>
            <w:proofErr w:type="gramStart"/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</w:t>
            </w:r>
            <w:proofErr w:type="gramEnd"/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,5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26,653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431,40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11 498,10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8 931,43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8 530,16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/812-095.0-3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7 677,14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/774-095.0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3 753,27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84 035,66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20 361,84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ФСБЦ-08.1.02.17-0012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стальная плетеная одинарная из оцинкованной проволоки с квадратными ячейками, диаметр проволоки 2 мм, размер ячейки 35х35 мм // Сетка стальная 30х30х2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26,653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26,653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165,34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5 376,18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5 376,18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ГЭСН15-01-001-05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стен гранитными плитами полированными толщиной до 40 мм при числе плит в 1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свыше 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Объем=24,23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528,6986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313 285,64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2182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528,6986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592,56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313 285,64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319,30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1,027352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503,06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0,14538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260,71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0,14538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88,44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0,881972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58,59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0,881972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414,62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5 902,17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01.7.02.10-0005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ролевая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0,0016961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56 758,82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55 623,64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94,34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0,862588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44,98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4,906575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01.7.07.13-0001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Мука андезитовая кислотоупорная, марка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0,0010904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10 415,31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16 664,50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18,17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Уголь древесный, марка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0,0353758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12 720,38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20 352,61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719,99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14,34416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3 911,51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01.7.17.08-0032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Порошок полирующий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0,029076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796,66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1 274,66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37,06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11.1.03.05-0064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</w:t>
            </w: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6,5 м, ширина 100-250, толщина 30-50 мм, сорт II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0,010952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9 972,60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109,22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14.5.04.05-0104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Мастика герметизирующая </w:t>
            </w: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отверждающаяся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однокомпонентная строительная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0,0035255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143 275,95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265 060,51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934,47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01.7.10.03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из натурального камня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24,23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04.3.01.09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Раствор готовый отделочный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0,84805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Детали крепления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320 010,17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313 788,70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316 926,59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153 756,46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3 263 281,96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790 693,22</w:t>
            </w:r>
          </w:p>
        </w:tc>
      </w:tr>
      <w:tr w:rsidR="00B72BE5" w:rsidRPr="00B72BE5" w:rsidTr="00B72BE5">
        <w:trPr>
          <w:trHeight w:val="40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Плита гранитная полированная 300х400х20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Дымовский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гранит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24,7146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24,7146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6 970,83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172 281,28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Объем=24,23*1,02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Цена=8365/1,2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172 281,28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0,84805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0,84805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8 954,64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7 593,98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7 593,98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ФСБЦ-08.1.02.25-0062</w:t>
            </w: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Кляммеры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стальные оцинкованные КЛ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толщина крепления 6-10 мм, толщина 0,5 мм // Монтажные соединения металлические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14 484,16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21 146,87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4 229,37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Объем=200 / 1000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4 229,37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ГЭСН15-01-038-01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ступеней гранитными плитами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Объем=34,47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265 532,06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592,56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265 532,06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2 579,94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68,064462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35 970,29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0,227502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407,97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0,227502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138,40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1,30986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87,01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1,30986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615,77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91.21.19-027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Станки камнерезные универсальные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66,5271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20,09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2 084,96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66,5271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35 216,12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25 084,48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0,86175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44,93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4,219128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01.7.07.13-0001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Мука андезитовая кислотоупорная, марка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0,0015512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10 415,31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16 664,50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25,85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Уголь древесный, марка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0,0282654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12 720,38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20 352,61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575,27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Пакля смоляная пропитанная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92,95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148,72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256,32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10,868391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2 963,70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01.7.17.08-0032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Порошок полирующий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0,024129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796,66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1 274,66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30,76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08.3.07.01-0077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Прокат стальной горячекатаный полосовой, марки стали Ст3сп, Ст3пс, размеры 220х10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89 104,89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80 194,40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276,43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10.2.02.07-0122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латунная Л68, круглая, твердая, нормальной точности, диаметр 1,5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0,0093069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1 112 141,70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1 445 784,21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13 455,77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11.1.03.05-0064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0,0118577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9 972,60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118,25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14.5.04.05-0104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Мастика герметизирующая </w:t>
            </w: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отверждающаяся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однокомпонентная строительная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0,027576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143 275,95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265 060,51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7 309,31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01.7.10.03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из натурального камня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35,1594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04.3.01.09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Раствор готовый отделочный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1,24092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Детали крепления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329 166,77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301 502,35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304 517,37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147 736,15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2 266 957,62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781 420,29</w:t>
            </w:r>
          </w:p>
        </w:tc>
      </w:tr>
      <w:tr w:rsidR="00B72BE5" w:rsidRPr="00B72BE5" w:rsidTr="00B72BE5">
        <w:trPr>
          <w:trHeight w:val="40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Плита гранитная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термообработанная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300х400х30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Дымовский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гранит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35,1594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35,1594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7 170,83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252 122,08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Объем=34,47*1,02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Цена=8605/1,2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252 122,08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1,24092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1,24092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8 954,64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11 111,99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11 111,99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ГЭСН11-01-031-09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из гранитных плит при количестве плит на 1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свыше 4 до 10 шт.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Объем=24,3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104,976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49 349,22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104,976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49 349,22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650,38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0,69012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373,96</w:t>
            </w:r>
          </w:p>
        </w:tc>
      </w:tr>
      <w:tr w:rsidR="00B72BE5" w:rsidRPr="00B72BE5" w:rsidTr="00B72BE5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0,32076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575,21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0,32076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195,14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0,08748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56,44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0,08748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46,31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7 195,55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0,93555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48,78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ФСБЦ-02.3.01.02-1116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мелкий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0,74358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777,25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577,95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8 954,64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6 527,93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Бруски обрезные хвойных пород (ель, сосна), естественной </w:t>
            </w: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влажности, длина 2-6,5 м, ширина 20-90 мм, толщина 20-90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40,89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13.2.01.01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из натурального камня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57 569,11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49 723,18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/812-011.0-3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56 187,19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/774-011.0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32 320,07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601 137,33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146 076,37</w:t>
            </w:r>
          </w:p>
        </w:tc>
      </w:tr>
      <w:tr w:rsidR="00B72BE5" w:rsidRPr="00B72BE5" w:rsidTr="00B72BE5">
        <w:trPr>
          <w:trHeight w:val="40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Плита гранитная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термообработанная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300х400х30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Дымовский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гранит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24,786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24,786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7 170,83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177 736,19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Объем=24,3*1,02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Цена=8605/1,2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177 736,19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ГЭСН10-02-041-01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Ограждение лестничных площадок перилами (б/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4 379,12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4 379,12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423,77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219,15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283,38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103,96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140,39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0,00762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0,0025908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222,19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5 244,23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4 598,27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5 012,11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2 529,05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37 604,09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12 785,39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ГЭСНр68-03-001-01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Ремонт металлических ограждений: мелкий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6 264,42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6 264,42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99,73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31,66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99,73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207,75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01.7.11.07-0036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142,68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148,39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207,75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6 571,90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6 264,42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6 452,35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3 382,79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2 343,86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16 407,04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ГЭСН27-07-014-01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тротуаров из бетонной плитки типа "Брусчатка": рядовым или паркетным мощением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Объем=16,47 / 100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18,9405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9 801,71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18,9405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517,50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9 801,71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2 037,70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1,63053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991,52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0,706563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1 369,54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0,706563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502,42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электрические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0,52704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7,51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0,088938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1 387,38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123,39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0,088938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47,08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0,835029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538,75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0,835029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442,02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0,088938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04.3.02.13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цементно-песчаные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0,8918505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05.2.02.21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тротуарные декоративные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16,7994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12 831,79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10 793,23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12 304,28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8 310,79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203 077,47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33 446,86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ФСБЦ-02.3.01.02-1116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мелкий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0,088938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0,088938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777,25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69,13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69,13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ФСБЦ-04.3.02.13-0214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кладочные, класс В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0,8918505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0,8918505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2 810,05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5 367,20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4 786,74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4 786,74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ФСБЦ-05.2.02.19-0051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Плитка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вибропрессованная</w:t>
            </w:r>
            <w:proofErr w:type="spellEnd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тротуарная, форма прямоугольник, на белом цементе, цветная, размеры 200х100х60 мм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16,7994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16,7994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764,38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1 314,73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22 086,68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22 086,68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Ремонт крыльца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1 475 104,63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688 812,28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6 784,74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39 041,51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740 466,10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2 580 721,63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688 812,28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6 784,74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39 041,51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736 236,73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741 260,79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368 585,58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4 229,37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4 229,37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727 853,79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741 260,79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368 585,58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Ремонт крыльца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2 584 951,00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1210,7844632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73,7591168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Перевозка</w:t>
            </w:r>
          </w:p>
        </w:tc>
      </w:tr>
      <w:tr w:rsidR="00B72BE5" w:rsidRPr="00B72BE5" w:rsidTr="00B72BE5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8,57286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8,57286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1 207,63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10 352,84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Объем=128*16,47/1000+6,4647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10 352,84</w:t>
            </w:r>
          </w:p>
        </w:tc>
      </w:tr>
      <w:tr w:rsidR="00B72BE5" w:rsidRPr="00B72BE5" w:rsidTr="00B72BE5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02-15-1-01-0009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9 км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8,57286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8,57286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203,32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1 743,03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1 743,03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Перевозка</w:t>
            </w:r>
            <w:proofErr w:type="gramStart"/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1 696 413,96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871 257,49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19 614,06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49 968,42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743 478,12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3 085 429,09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3 073 333,22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871 257,49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19 614,06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49 968,42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739 248,75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928 454,01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464 790,49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12 095,87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4 229,37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4 229,37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Всего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3 089 658,46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921 225,91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928 454,01</w:t>
            </w:r>
          </w:p>
        </w:tc>
      </w:tr>
      <w:tr w:rsidR="00B72BE5" w:rsidRPr="00B72BE5" w:rsidTr="00B72BE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464 790,49</w:t>
            </w:r>
          </w:p>
        </w:tc>
      </w:tr>
      <w:tr w:rsidR="00B72BE5" w:rsidRPr="00B72BE5" w:rsidTr="00EC79E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EC79E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0" w:type="auto"/>
            <w:shd w:val="clear" w:color="auto" w:fill="auto"/>
            <w:noWrap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72BE5" w:rsidRPr="00B72BE5" w:rsidTr="00EC79E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Всего с учетом доп. работ и затрат</w:t>
            </w:r>
          </w:p>
        </w:tc>
        <w:tc>
          <w:tcPr>
            <w:tcW w:w="0" w:type="auto"/>
            <w:shd w:val="clear" w:color="auto" w:fill="auto"/>
            <w:noWrap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72BE5" w:rsidRPr="00B72BE5" w:rsidTr="00EC79E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0" w:type="auto"/>
            <w:shd w:val="clear" w:color="auto" w:fill="auto"/>
            <w:noWrap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B72BE5" w:rsidRPr="00B72BE5" w:rsidTr="00EC79E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B72BE5" w:rsidRPr="00B72BE5" w:rsidRDefault="00B72BE5" w:rsidP="00B72BE5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B72BE5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0" w:type="auto"/>
            <w:shd w:val="clear" w:color="auto" w:fill="auto"/>
            <w:noWrap/>
          </w:tcPr>
          <w:p w:rsidR="00B72BE5" w:rsidRPr="00B72BE5" w:rsidRDefault="00B72BE5" w:rsidP="00B72BE5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B72BE5" w:rsidRDefault="00B72BE5" w:rsidP="00EA29BC">
      <w:pPr>
        <w:spacing w:after="0"/>
        <w:jc w:val="center"/>
        <w:rPr>
          <w:rFonts w:ascii="PT Astra Serif" w:hAnsi="PT Astra Serif"/>
          <w:b/>
        </w:rPr>
      </w:pPr>
    </w:p>
    <w:p w:rsidR="00B72BE5" w:rsidRPr="00570AA2" w:rsidRDefault="00B72BE5" w:rsidP="00EA29BC">
      <w:pPr>
        <w:spacing w:after="0"/>
        <w:jc w:val="center"/>
        <w:rPr>
          <w:rFonts w:ascii="PT Astra Serif" w:hAnsi="PT Astra Serif"/>
          <w:b/>
        </w:rPr>
      </w:pPr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43BFF"/>
    <w:rsid w:val="001549BB"/>
    <w:rsid w:val="00166FA5"/>
    <w:rsid w:val="00167F1D"/>
    <w:rsid w:val="00196F7C"/>
    <w:rsid w:val="001C66F7"/>
    <w:rsid w:val="001D15AC"/>
    <w:rsid w:val="001D5A22"/>
    <w:rsid w:val="001F133D"/>
    <w:rsid w:val="00207133"/>
    <w:rsid w:val="00220B6D"/>
    <w:rsid w:val="00231465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3E767F"/>
    <w:rsid w:val="00401DB1"/>
    <w:rsid w:val="00415DB3"/>
    <w:rsid w:val="00446096"/>
    <w:rsid w:val="0047558A"/>
    <w:rsid w:val="0048038F"/>
    <w:rsid w:val="004B7D88"/>
    <w:rsid w:val="004D433D"/>
    <w:rsid w:val="004E710E"/>
    <w:rsid w:val="00502823"/>
    <w:rsid w:val="0051387F"/>
    <w:rsid w:val="00570AA2"/>
    <w:rsid w:val="005A5646"/>
    <w:rsid w:val="005F2913"/>
    <w:rsid w:val="006113A4"/>
    <w:rsid w:val="00625981"/>
    <w:rsid w:val="0063681C"/>
    <w:rsid w:val="00645D56"/>
    <w:rsid w:val="006B4FD5"/>
    <w:rsid w:val="006C4413"/>
    <w:rsid w:val="007040A7"/>
    <w:rsid w:val="00753B85"/>
    <w:rsid w:val="00756017"/>
    <w:rsid w:val="00756EC6"/>
    <w:rsid w:val="00757E69"/>
    <w:rsid w:val="00784D30"/>
    <w:rsid w:val="007B48B3"/>
    <w:rsid w:val="00835539"/>
    <w:rsid w:val="00844D7C"/>
    <w:rsid w:val="008538DD"/>
    <w:rsid w:val="0085464C"/>
    <w:rsid w:val="008832B1"/>
    <w:rsid w:val="00890CDC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4E5B"/>
    <w:rsid w:val="00A205C8"/>
    <w:rsid w:val="00A20B83"/>
    <w:rsid w:val="00A375BE"/>
    <w:rsid w:val="00A66270"/>
    <w:rsid w:val="00A90652"/>
    <w:rsid w:val="00A9714B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1EBF"/>
    <w:rsid w:val="00D401F5"/>
    <w:rsid w:val="00D83F81"/>
    <w:rsid w:val="00D9188F"/>
    <w:rsid w:val="00D961A0"/>
    <w:rsid w:val="00DC7D01"/>
    <w:rsid w:val="00E1171F"/>
    <w:rsid w:val="00E1561C"/>
    <w:rsid w:val="00E3255A"/>
    <w:rsid w:val="00E51714"/>
    <w:rsid w:val="00EA29BC"/>
    <w:rsid w:val="00EC23D3"/>
    <w:rsid w:val="00EC79EC"/>
    <w:rsid w:val="00EE5787"/>
    <w:rsid w:val="00F23583"/>
    <w:rsid w:val="00F3323D"/>
    <w:rsid w:val="00F459CF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A01D-CCA8-40D5-AD9A-2B8BFA39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5975</Words>
  <Characters>34062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Ловыгина Наталья Борисовна</cp:lastModifiedBy>
  <cp:revision>4</cp:revision>
  <cp:lastPrinted>2024-07-02T05:13:00Z</cp:lastPrinted>
  <dcterms:created xsi:type="dcterms:W3CDTF">2024-07-02T05:21:00Z</dcterms:created>
  <dcterms:modified xsi:type="dcterms:W3CDTF">2024-07-04T11:30:00Z</dcterms:modified>
</cp:coreProperties>
</file>